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71" w:rsidRPr="00EE7E71" w:rsidRDefault="00EE7E71" w:rsidP="00EE7E71">
      <w:pPr>
        <w:shd w:val="clear" w:color="auto" w:fill="FFFFFF"/>
        <w:spacing w:after="0" w:line="312" w:lineRule="auto"/>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3328035" cy="201930"/>
            <wp:effectExtent l="19050" t="0" r="0" b="0"/>
            <wp:docPr id="1" name="ctl00_ctl00_ContentPlaceHolder1_Content_BodyHeader" descr="Packing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_BodyHeader" descr="Packing List"/>
                    <pic:cNvPicPr>
                      <a:picLocks noChangeAspect="1" noChangeArrowheads="1"/>
                    </pic:cNvPicPr>
                  </pic:nvPicPr>
                  <pic:blipFill>
                    <a:blip r:embed="rId5" cstate="print"/>
                    <a:srcRect/>
                    <a:stretch>
                      <a:fillRect/>
                    </a:stretch>
                  </pic:blipFill>
                  <pic:spPr bwMode="auto">
                    <a:xfrm>
                      <a:off x="0" y="0"/>
                      <a:ext cx="3328035" cy="201930"/>
                    </a:xfrm>
                    <a:prstGeom prst="rect">
                      <a:avLst/>
                    </a:prstGeom>
                    <a:noFill/>
                    <a:ln w="9525">
                      <a:noFill/>
                      <a:miter lim="800000"/>
                      <a:headEnd/>
                      <a:tailEnd/>
                    </a:ln>
                  </pic:spPr>
                </pic:pic>
              </a:graphicData>
            </a:graphic>
          </wp:inline>
        </w:drawing>
      </w:r>
    </w:p>
    <w:p w:rsidR="00EE7E71" w:rsidRPr="00EE7E71" w:rsidRDefault="00EE7E71" w:rsidP="00EE7E71">
      <w:pPr>
        <w:shd w:val="clear" w:color="auto" w:fill="FFFFFF"/>
        <w:spacing w:after="0" w:line="312" w:lineRule="auto"/>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There are only so many things a person can stuff into a suitcase—and even fewer things that will be needed on tour. Keep in mind that EF travelers are responsible for carrying their own luggage, so packing light is a plus. Here’s a list to make sure that no essentials are forgotten. </w:t>
      </w:r>
    </w:p>
    <w:p w:rsidR="00EE7E71" w:rsidRPr="00EE7E71" w:rsidRDefault="00EE7E71" w:rsidP="00EE7E71">
      <w:pPr>
        <w:shd w:val="clear" w:color="auto" w:fill="FFFFFF"/>
        <w:spacing w:after="0" w:line="312" w:lineRule="auto"/>
        <w:rPr>
          <w:rFonts w:ascii="Verdana" w:eastAsia="Times New Roman" w:hAnsi="Verdana" w:cs="Times New Roman"/>
          <w:color w:val="666666"/>
          <w:sz w:val="18"/>
          <w:szCs w:val="18"/>
        </w:rPr>
      </w:pPr>
      <w:r w:rsidRPr="00EE7E71">
        <w:rPr>
          <w:rFonts w:ascii="Verdana" w:eastAsia="Times New Roman" w:hAnsi="Verdana" w:cs="Times New Roman"/>
          <w:b/>
          <w:bCs/>
          <w:color w:val="FFAE00"/>
          <w:sz w:val="18"/>
        </w:rPr>
        <w:t>Clothing</w:t>
      </w:r>
      <w:r w:rsidRPr="00EE7E71">
        <w:rPr>
          <w:rFonts w:ascii="Verdana" w:eastAsia="Times New Roman" w:hAnsi="Verdana" w:cs="Times New Roman"/>
          <w:color w:val="666666"/>
          <w:sz w:val="18"/>
          <w:szCs w:val="18"/>
        </w:rPr>
        <w:br/>
        <w:t xml:space="preserve">Travelers should be conscientious of cultural differences and pack accordingly. Keep in mind that some religious sites require that shirts cover the shoulders and arms, and do not allow short skirts or flip-flops. </w:t>
      </w:r>
    </w:p>
    <w:p w:rsidR="00EE7E71" w:rsidRPr="00EE7E71" w:rsidRDefault="00EE7E71" w:rsidP="00EE7E71">
      <w:pPr>
        <w:numPr>
          <w:ilvl w:val="0"/>
          <w:numId w:val="1"/>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Comfortable walking shoes and one pair of nicer shoes </w:t>
      </w:r>
    </w:p>
    <w:p w:rsidR="00EE7E71" w:rsidRPr="00EE7E71" w:rsidRDefault="00EE7E71" w:rsidP="00EE7E71">
      <w:pPr>
        <w:numPr>
          <w:ilvl w:val="0"/>
          <w:numId w:val="1"/>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Shirts (short and long sleeved) </w:t>
      </w:r>
    </w:p>
    <w:p w:rsidR="00EE7E71" w:rsidRPr="00EE7E71" w:rsidRDefault="00EE7E71" w:rsidP="00EE7E71">
      <w:pPr>
        <w:numPr>
          <w:ilvl w:val="0"/>
          <w:numId w:val="1"/>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Socks </w:t>
      </w:r>
    </w:p>
    <w:p w:rsidR="00EE7E71" w:rsidRPr="00EE7E71" w:rsidRDefault="00EE7E71" w:rsidP="00EE7E71">
      <w:pPr>
        <w:numPr>
          <w:ilvl w:val="0"/>
          <w:numId w:val="1"/>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Underwear </w:t>
      </w:r>
    </w:p>
    <w:p w:rsidR="00EE7E71" w:rsidRPr="00EE7E71" w:rsidRDefault="00EE7E71" w:rsidP="00EE7E71">
      <w:pPr>
        <w:numPr>
          <w:ilvl w:val="0"/>
          <w:numId w:val="1"/>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Shorts/pants/jeans </w:t>
      </w:r>
    </w:p>
    <w:p w:rsidR="00EE7E71" w:rsidRPr="00EE7E71" w:rsidRDefault="00EE7E71" w:rsidP="00EE7E71">
      <w:pPr>
        <w:numPr>
          <w:ilvl w:val="0"/>
          <w:numId w:val="1"/>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Pajamas </w:t>
      </w:r>
    </w:p>
    <w:p w:rsidR="00EE7E71" w:rsidRPr="00EE7E71" w:rsidRDefault="00EE7E71" w:rsidP="00EE7E71">
      <w:pPr>
        <w:numPr>
          <w:ilvl w:val="0"/>
          <w:numId w:val="1"/>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Raincoat and/or umbrella </w:t>
      </w:r>
    </w:p>
    <w:p w:rsidR="00EE7E71" w:rsidRPr="00EE7E71" w:rsidRDefault="00CB1A30" w:rsidP="00EE7E71">
      <w:pPr>
        <w:numPr>
          <w:ilvl w:val="0"/>
          <w:numId w:val="1"/>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Pr>
          <w:rFonts w:ascii="Verdana" w:eastAsia="Times New Roman" w:hAnsi="Verdana" w:cs="Times New Roman"/>
          <w:color w:val="666666"/>
          <w:sz w:val="18"/>
          <w:szCs w:val="18"/>
        </w:rPr>
        <w:t>Hoodie/jacket</w:t>
      </w:r>
    </w:p>
    <w:p w:rsidR="00EE7E71" w:rsidRPr="00EE7E71" w:rsidRDefault="00EE7E71" w:rsidP="00EE7E71">
      <w:pPr>
        <w:shd w:val="clear" w:color="auto" w:fill="FFFFFF"/>
        <w:spacing w:after="0" w:line="312" w:lineRule="auto"/>
        <w:rPr>
          <w:rFonts w:ascii="Verdana" w:eastAsia="Times New Roman" w:hAnsi="Verdana" w:cs="Times New Roman"/>
          <w:color w:val="666666"/>
          <w:sz w:val="18"/>
          <w:szCs w:val="18"/>
        </w:rPr>
      </w:pPr>
      <w:r w:rsidRPr="00EE7E71">
        <w:rPr>
          <w:rFonts w:ascii="Verdana" w:eastAsia="Times New Roman" w:hAnsi="Verdana" w:cs="Times New Roman"/>
          <w:b/>
          <w:bCs/>
          <w:color w:val="FFAE00"/>
          <w:sz w:val="18"/>
        </w:rPr>
        <w:t>Toiletries</w:t>
      </w:r>
    </w:p>
    <w:p w:rsidR="00EE7E71" w:rsidRPr="00EE7E71" w:rsidRDefault="00EE7E71" w:rsidP="00EE7E71">
      <w:pPr>
        <w:numPr>
          <w:ilvl w:val="0"/>
          <w:numId w:val="2"/>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Toothbrush </w:t>
      </w:r>
    </w:p>
    <w:p w:rsidR="00EE7E71" w:rsidRPr="00EE7E71" w:rsidRDefault="00EE7E71" w:rsidP="00EE7E71">
      <w:pPr>
        <w:numPr>
          <w:ilvl w:val="0"/>
          <w:numId w:val="2"/>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Toothpaste </w:t>
      </w:r>
    </w:p>
    <w:p w:rsidR="00EE7E71" w:rsidRPr="00EE7E71" w:rsidRDefault="00EE7E71" w:rsidP="00EE7E71">
      <w:pPr>
        <w:numPr>
          <w:ilvl w:val="0"/>
          <w:numId w:val="2"/>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Shampoo/conditioner </w:t>
      </w:r>
    </w:p>
    <w:p w:rsidR="00EE7E71" w:rsidRPr="00EE7E71" w:rsidRDefault="00EE7E71" w:rsidP="00EE7E71">
      <w:pPr>
        <w:numPr>
          <w:ilvl w:val="0"/>
          <w:numId w:val="2"/>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Soap </w:t>
      </w:r>
    </w:p>
    <w:p w:rsidR="00EE7E71" w:rsidRPr="00EE7E71" w:rsidRDefault="00EE7E71" w:rsidP="00EE7E71">
      <w:pPr>
        <w:numPr>
          <w:ilvl w:val="0"/>
          <w:numId w:val="2"/>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Deodorant </w:t>
      </w:r>
    </w:p>
    <w:p w:rsidR="00EE7E71" w:rsidRPr="00EE7E71" w:rsidRDefault="00EE7E71" w:rsidP="00EE7E71">
      <w:pPr>
        <w:numPr>
          <w:ilvl w:val="0"/>
          <w:numId w:val="2"/>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Hairbrush/comb </w:t>
      </w:r>
    </w:p>
    <w:p w:rsidR="00EE7E71" w:rsidRPr="00EE7E71" w:rsidRDefault="00EE7E71" w:rsidP="00EE7E71">
      <w:pPr>
        <w:numPr>
          <w:ilvl w:val="0"/>
          <w:numId w:val="2"/>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Sunscreen </w:t>
      </w:r>
    </w:p>
    <w:p w:rsidR="00EE7E71" w:rsidRPr="00EE7E71" w:rsidRDefault="00EE7E71" w:rsidP="00EE7E71">
      <w:pPr>
        <w:numPr>
          <w:ilvl w:val="0"/>
          <w:numId w:val="2"/>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Any medications (in addition to a copy of prescriptions) </w:t>
      </w:r>
    </w:p>
    <w:p w:rsidR="00EE7E71" w:rsidRPr="00EE7E71" w:rsidRDefault="00EE7E71" w:rsidP="00EE7E71">
      <w:pPr>
        <w:numPr>
          <w:ilvl w:val="0"/>
          <w:numId w:val="2"/>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Spare set of contact lenses/glasses (if applicable) </w:t>
      </w:r>
    </w:p>
    <w:p w:rsidR="00EE7E71" w:rsidRPr="00EE7E71" w:rsidRDefault="00EE7E71" w:rsidP="00EE7E71">
      <w:pPr>
        <w:numPr>
          <w:ilvl w:val="0"/>
          <w:numId w:val="2"/>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Nylon cord and 8 to 12 clothespins (for drying clothes in the hotel room) </w:t>
      </w:r>
    </w:p>
    <w:p w:rsidR="00EE7E71" w:rsidRPr="00EE7E71" w:rsidRDefault="00EE7E71" w:rsidP="00EE7E71">
      <w:pPr>
        <w:shd w:val="clear" w:color="auto" w:fill="FFFFFF"/>
        <w:spacing w:after="0" w:line="312" w:lineRule="auto"/>
        <w:rPr>
          <w:rFonts w:ascii="Verdana" w:eastAsia="Times New Roman" w:hAnsi="Verdana" w:cs="Times New Roman"/>
          <w:color w:val="666666"/>
          <w:sz w:val="18"/>
          <w:szCs w:val="18"/>
        </w:rPr>
      </w:pPr>
      <w:r w:rsidRPr="00EE7E71">
        <w:rPr>
          <w:rFonts w:ascii="Verdana" w:eastAsia="Times New Roman" w:hAnsi="Verdana" w:cs="Times New Roman"/>
          <w:b/>
          <w:bCs/>
          <w:color w:val="FFAE00"/>
          <w:sz w:val="18"/>
        </w:rPr>
        <w:t>Money</w:t>
      </w:r>
    </w:p>
    <w:p w:rsidR="00CB1A30" w:rsidRPr="00CB1A30" w:rsidRDefault="00EE7E71" w:rsidP="00CB1A30">
      <w:pPr>
        <w:numPr>
          <w:ilvl w:val="0"/>
          <w:numId w:val="3"/>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ATM card</w:t>
      </w:r>
      <w:r w:rsidR="00CB1A30">
        <w:rPr>
          <w:rFonts w:ascii="Verdana" w:eastAsia="Times New Roman" w:hAnsi="Verdana" w:cs="Times New Roman"/>
          <w:color w:val="666666"/>
          <w:sz w:val="18"/>
          <w:szCs w:val="18"/>
        </w:rPr>
        <w:t>/Debit Card</w:t>
      </w:r>
      <w:r w:rsidRPr="00EE7E71">
        <w:rPr>
          <w:rFonts w:ascii="Verdana" w:eastAsia="Times New Roman" w:hAnsi="Verdana" w:cs="Times New Roman"/>
          <w:color w:val="666666"/>
          <w:sz w:val="18"/>
          <w:szCs w:val="18"/>
        </w:rPr>
        <w:t xml:space="preserve"> (call the bank prior to departure to alert them of the trip; foreign purchases sometimes result in a hold on bank accounts) </w:t>
      </w:r>
      <w:r w:rsidR="00CB1A30">
        <w:rPr>
          <w:rFonts w:ascii="Verdana" w:eastAsia="Times New Roman" w:hAnsi="Verdana" w:cs="Times New Roman"/>
          <w:color w:val="666666"/>
          <w:sz w:val="18"/>
          <w:szCs w:val="18"/>
        </w:rPr>
        <w:t>–Or Foreign Currency--</w:t>
      </w:r>
    </w:p>
    <w:p w:rsidR="00EE7E71" w:rsidRPr="00EE7E71" w:rsidRDefault="00EE7E71" w:rsidP="00EE7E71">
      <w:pPr>
        <w:numPr>
          <w:ilvl w:val="0"/>
          <w:numId w:val="3"/>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At least $50 converted to foreign currency </w:t>
      </w:r>
    </w:p>
    <w:p w:rsidR="00930696" w:rsidRPr="00CB1A30" w:rsidRDefault="00EE7E71" w:rsidP="00930696">
      <w:pPr>
        <w:numPr>
          <w:ilvl w:val="0"/>
          <w:numId w:val="3"/>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Pouch for storing money and passport under clothing </w:t>
      </w:r>
    </w:p>
    <w:p w:rsidR="00EE7E71" w:rsidRPr="00EE7E71" w:rsidRDefault="00EE7E71" w:rsidP="00EE7E71">
      <w:pPr>
        <w:shd w:val="clear" w:color="auto" w:fill="FFFFFF"/>
        <w:spacing w:after="0" w:line="312" w:lineRule="auto"/>
        <w:rPr>
          <w:rFonts w:ascii="Verdana" w:eastAsia="Times New Roman" w:hAnsi="Verdana" w:cs="Times New Roman"/>
          <w:color w:val="666666"/>
          <w:sz w:val="18"/>
          <w:szCs w:val="18"/>
        </w:rPr>
      </w:pPr>
      <w:r w:rsidRPr="00EE7E71">
        <w:rPr>
          <w:rFonts w:ascii="Verdana" w:eastAsia="Times New Roman" w:hAnsi="Verdana" w:cs="Times New Roman"/>
          <w:b/>
          <w:bCs/>
          <w:color w:val="FFAE00"/>
          <w:sz w:val="18"/>
        </w:rPr>
        <w:t>Electronics</w:t>
      </w:r>
    </w:p>
    <w:p w:rsidR="00EE7E71" w:rsidRPr="00EE7E71" w:rsidRDefault="00EE7E71" w:rsidP="00EE7E71">
      <w:pPr>
        <w:numPr>
          <w:ilvl w:val="0"/>
          <w:numId w:val="4"/>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An alarm clock (many hotel rooms won't have one) </w:t>
      </w:r>
    </w:p>
    <w:p w:rsidR="00EE7E71" w:rsidRPr="00EE7E71" w:rsidRDefault="00EE7E71" w:rsidP="00EE7E71">
      <w:pPr>
        <w:numPr>
          <w:ilvl w:val="0"/>
          <w:numId w:val="4"/>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An adaptor/converter (available at travel stores) </w:t>
      </w:r>
    </w:p>
    <w:p w:rsidR="00EE7E71" w:rsidRPr="00EE7E71" w:rsidRDefault="00EE7E71" w:rsidP="00EE7E71">
      <w:pPr>
        <w:numPr>
          <w:ilvl w:val="0"/>
          <w:numId w:val="4"/>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Camera with ample batteries (batteries can be expensive abroad) </w:t>
      </w:r>
    </w:p>
    <w:p w:rsidR="00EE7E71" w:rsidRPr="00EE7E71" w:rsidRDefault="00EE7E71" w:rsidP="00EE7E71">
      <w:pPr>
        <w:shd w:val="clear" w:color="auto" w:fill="FFFFFF"/>
        <w:spacing w:after="0" w:line="312" w:lineRule="auto"/>
        <w:rPr>
          <w:rFonts w:ascii="Verdana" w:eastAsia="Times New Roman" w:hAnsi="Verdana" w:cs="Times New Roman"/>
          <w:color w:val="666666"/>
          <w:sz w:val="18"/>
          <w:szCs w:val="18"/>
        </w:rPr>
      </w:pPr>
      <w:r w:rsidRPr="00EE7E71">
        <w:rPr>
          <w:rFonts w:ascii="Verdana" w:eastAsia="Times New Roman" w:hAnsi="Verdana" w:cs="Times New Roman"/>
          <w:b/>
          <w:bCs/>
          <w:color w:val="FFAE00"/>
          <w:sz w:val="18"/>
        </w:rPr>
        <w:lastRenderedPageBreak/>
        <w:t>Documents</w:t>
      </w:r>
    </w:p>
    <w:p w:rsidR="00EE7E71" w:rsidRPr="00EE7E71" w:rsidRDefault="00EE7E71" w:rsidP="00EE7E71">
      <w:pPr>
        <w:numPr>
          <w:ilvl w:val="0"/>
          <w:numId w:val="5"/>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Passport—it is required on all EF Educational Tours. Remember to bring a couple photocopies of it (in case it is lost) and leave one copy at home </w:t>
      </w:r>
    </w:p>
    <w:p w:rsidR="00EE7E71" w:rsidRPr="00EE7E71" w:rsidRDefault="00EE7E71" w:rsidP="00EE7E71">
      <w:pPr>
        <w:numPr>
          <w:ilvl w:val="0"/>
          <w:numId w:val="5"/>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A copy of the tour itinerary </w:t>
      </w:r>
    </w:p>
    <w:p w:rsidR="00EE7E71" w:rsidRPr="00EE7E71" w:rsidRDefault="00EE7E71" w:rsidP="00EE7E71">
      <w:pPr>
        <w:numPr>
          <w:ilvl w:val="0"/>
          <w:numId w:val="5"/>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A list of important phone numbers and addresses to send postcards home </w:t>
      </w:r>
    </w:p>
    <w:p w:rsidR="00EE7E71" w:rsidRPr="00EE7E71" w:rsidRDefault="00EE7E71" w:rsidP="00EE7E71">
      <w:pPr>
        <w:numPr>
          <w:ilvl w:val="0"/>
          <w:numId w:val="5"/>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Copy of any prescriptions (Customs officials may want to verify that a container's contents match its label, so all medication should be carried in its original container.) </w:t>
      </w:r>
      <w:r w:rsidR="00CB1A30">
        <w:rPr>
          <w:rFonts w:ascii="Verdana" w:eastAsia="Times New Roman" w:hAnsi="Verdana" w:cs="Times New Roman"/>
          <w:color w:val="666666"/>
          <w:sz w:val="18"/>
          <w:szCs w:val="18"/>
        </w:rPr>
        <w:t>A COPY NEEDS TO BE GIVEN TO MS. TAYLOR AS WELL.</w:t>
      </w:r>
    </w:p>
    <w:p w:rsidR="00EE7E71" w:rsidRPr="00EE7E71" w:rsidRDefault="00EE7E71" w:rsidP="00EE7E71">
      <w:pPr>
        <w:shd w:val="clear" w:color="auto" w:fill="FFFFFF"/>
        <w:spacing w:after="0" w:line="312" w:lineRule="auto"/>
        <w:rPr>
          <w:rFonts w:ascii="Verdana" w:eastAsia="Times New Roman" w:hAnsi="Verdana" w:cs="Times New Roman"/>
          <w:color w:val="666666"/>
          <w:sz w:val="18"/>
          <w:szCs w:val="18"/>
        </w:rPr>
      </w:pPr>
      <w:r w:rsidRPr="00EE7E71">
        <w:rPr>
          <w:rFonts w:ascii="Verdana" w:eastAsia="Times New Roman" w:hAnsi="Verdana" w:cs="Times New Roman"/>
          <w:b/>
          <w:bCs/>
          <w:color w:val="FFAE00"/>
          <w:sz w:val="18"/>
        </w:rPr>
        <w:t>Carry-on bag</w:t>
      </w:r>
      <w:r w:rsidRPr="00EE7E71">
        <w:rPr>
          <w:rFonts w:ascii="Verdana" w:eastAsia="Times New Roman" w:hAnsi="Verdana" w:cs="Times New Roman"/>
          <w:color w:val="666666"/>
          <w:sz w:val="18"/>
          <w:szCs w:val="18"/>
        </w:rPr>
        <w:t xml:space="preserve">. Here’s a short list of things travelers might need on the first day of the trip. These should be packed in the carry-on in case the checked luggage is delayed. </w:t>
      </w:r>
    </w:p>
    <w:p w:rsidR="00EE7E71" w:rsidRPr="00EE7E71" w:rsidRDefault="00EE7E71" w:rsidP="00EE7E71">
      <w:pPr>
        <w:numPr>
          <w:ilvl w:val="0"/>
          <w:numId w:val="6"/>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Passport </w:t>
      </w:r>
    </w:p>
    <w:p w:rsidR="00EE7E71" w:rsidRPr="00EE7E71" w:rsidRDefault="00EE7E71" w:rsidP="00EE7E71">
      <w:pPr>
        <w:numPr>
          <w:ilvl w:val="0"/>
          <w:numId w:val="6"/>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Money </w:t>
      </w:r>
    </w:p>
    <w:p w:rsidR="00EE7E71" w:rsidRPr="00EE7E71" w:rsidRDefault="00EE7E71" w:rsidP="00EE7E71">
      <w:pPr>
        <w:numPr>
          <w:ilvl w:val="0"/>
          <w:numId w:val="6"/>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Airline ticket </w:t>
      </w:r>
    </w:p>
    <w:p w:rsidR="00EE7E71" w:rsidRPr="00EE7E71" w:rsidRDefault="00EE7E71" w:rsidP="00EE7E71">
      <w:pPr>
        <w:numPr>
          <w:ilvl w:val="0"/>
          <w:numId w:val="6"/>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Toothbrush and toothpaste (remember, toothpaste needs to go in a one-quart </w:t>
      </w:r>
      <w:proofErr w:type="spellStart"/>
      <w:r w:rsidRPr="00EE7E71">
        <w:rPr>
          <w:rFonts w:ascii="Verdana" w:eastAsia="Times New Roman" w:hAnsi="Verdana" w:cs="Times New Roman"/>
          <w:color w:val="666666"/>
          <w:sz w:val="18"/>
          <w:szCs w:val="18"/>
        </w:rPr>
        <w:t>ziploc</w:t>
      </w:r>
      <w:proofErr w:type="spellEnd"/>
      <w:r w:rsidRPr="00EE7E71">
        <w:rPr>
          <w:rFonts w:ascii="Verdana" w:eastAsia="Times New Roman" w:hAnsi="Verdana" w:cs="Times New Roman"/>
          <w:color w:val="666666"/>
          <w:sz w:val="18"/>
          <w:szCs w:val="18"/>
        </w:rPr>
        <w:t xml:space="preserve"> bag, and can't be bigger than 3 oz) </w:t>
      </w:r>
    </w:p>
    <w:p w:rsidR="00EE7E71" w:rsidRPr="00EE7E71" w:rsidRDefault="00EE7E71" w:rsidP="00EE7E71">
      <w:pPr>
        <w:numPr>
          <w:ilvl w:val="0"/>
          <w:numId w:val="6"/>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Hairbrush </w:t>
      </w:r>
    </w:p>
    <w:p w:rsidR="00EE7E71" w:rsidRPr="00EE7E71" w:rsidRDefault="00EE7E71" w:rsidP="00EE7E71">
      <w:pPr>
        <w:numPr>
          <w:ilvl w:val="0"/>
          <w:numId w:val="6"/>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Contact lens case/glasses (to sleep comfortably on the plane) </w:t>
      </w:r>
    </w:p>
    <w:p w:rsidR="00EE7E71" w:rsidRPr="00EE7E71" w:rsidRDefault="00EE7E71" w:rsidP="00EE7E71">
      <w:pPr>
        <w:numPr>
          <w:ilvl w:val="0"/>
          <w:numId w:val="6"/>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A change of clothes (in case luggage is delayed) </w:t>
      </w:r>
    </w:p>
    <w:p w:rsidR="00EE7E71" w:rsidRPr="00EE7E71" w:rsidRDefault="00EE7E71" w:rsidP="00EE7E71">
      <w:pPr>
        <w:numPr>
          <w:ilvl w:val="0"/>
          <w:numId w:val="6"/>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Medication </w:t>
      </w:r>
    </w:p>
    <w:p w:rsidR="00C2390A" w:rsidRDefault="00EE7E71" w:rsidP="00CB1A30">
      <w:pPr>
        <w:numPr>
          <w:ilvl w:val="0"/>
          <w:numId w:val="6"/>
        </w:numPr>
        <w:shd w:val="clear" w:color="auto" w:fill="FFFFFF"/>
        <w:spacing w:before="100" w:beforeAutospacing="1" w:after="100" w:afterAutospacing="1" w:line="312" w:lineRule="auto"/>
        <w:ind w:left="737"/>
        <w:rPr>
          <w:rFonts w:ascii="Verdana" w:eastAsia="Times New Roman" w:hAnsi="Verdana" w:cs="Times New Roman"/>
          <w:color w:val="666666"/>
          <w:sz w:val="18"/>
          <w:szCs w:val="18"/>
        </w:rPr>
      </w:pPr>
      <w:r w:rsidRPr="00EE7E71">
        <w:rPr>
          <w:rFonts w:ascii="Verdana" w:eastAsia="Times New Roman" w:hAnsi="Verdana" w:cs="Times New Roman"/>
          <w:color w:val="666666"/>
          <w:sz w:val="18"/>
          <w:szCs w:val="18"/>
        </w:rPr>
        <w:t xml:space="preserve">Any valuables </w:t>
      </w:r>
    </w:p>
    <w:p w:rsidR="00CB1A30" w:rsidRDefault="00CB1A30" w:rsidP="00CB1A30">
      <w:pPr>
        <w:shd w:val="clear" w:color="auto" w:fill="FFFFFF"/>
        <w:spacing w:before="100" w:beforeAutospacing="1" w:after="100" w:afterAutospacing="1" w:line="312" w:lineRule="auto"/>
        <w:rPr>
          <w:rFonts w:ascii="Verdana" w:eastAsia="Times New Roman" w:hAnsi="Verdana" w:cs="Times New Roman"/>
          <w:color w:val="666666"/>
          <w:sz w:val="18"/>
          <w:szCs w:val="18"/>
        </w:rPr>
      </w:pPr>
      <w:bookmarkStart w:id="0" w:name="_GoBack"/>
      <w:bookmarkEnd w:id="0"/>
    </w:p>
    <w:p w:rsidR="00CB1A30" w:rsidRPr="00CB1A30" w:rsidRDefault="00CB1A30" w:rsidP="00CB1A30">
      <w:pPr>
        <w:shd w:val="clear" w:color="auto" w:fill="FFFFFF"/>
        <w:spacing w:before="100" w:beforeAutospacing="1" w:after="100" w:afterAutospacing="1" w:line="312" w:lineRule="auto"/>
        <w:rPr>
          <w:rFonts w:ascii="Verdana" w:eastAsia="Times New Roman" w:hAnsi="Verdana" w:cs="Times New Roman"/>
          <w:b/>
          <w:color w:val="666666"/>
          <w:sz w:val="24"/>
          <w:szCs w:val="24"/>
        </w:rPr>
      </w:pPr>
      <w:r w:rsidRPr="00CB1A30">
        <w:rPr>
          <w:rFonts w:ascii="Verdana" w:eastAsia="Times New Roman" w:hAnsi="Verdana" w:cs="Times New Roman"/>
          <w:b/>
          <w:color w:val="666666"/>
          <w:sz w:val="24"/>
          <w:szCs w:val="24"/>
        </w:rPr>
        <w:t>DON’T FORGET TO…</w:t>
      </w:r>
    </w:p>
    <w:p w:rsidR="00CB1A30" w:rsidRPr="00CB1A30" w:rsidRDefault="00CB1A30" w:rsidP="00CB1A30">
      <w:pPr>
        <w:shd w:val="clear" w:color="auto" w:fill="FFFFFF"/>
        <w:spacing w:before="100" w:beforeAutospacing="1" w:after="100" w:afterAutospacing="1" w:line="312" w:lineRule="auto"/>
        <w:rPr>
          <w:rFonts w:ascii="Verdana" w:eastAsia="Times New Roman" w:hAnsi="Verdana" w:cs="Times New Roman"/>
          <w:color w:val="666666"/>
          <w:sz w:val="24"/>
          <w:szCs w:val="24"/>
        </w:rPr>
      </w:pPr>
      <w:r w:rsidRPr="00CB1A30">
        <w:rPr>
          <w:rFonts w:ascii="Verdana" w:eastAsia="Times New Roman" w:hAnsi="Verdana" w:cs="Times New Roman"/>
          <w:color w:val="666666"/>
          <w:sz w:val="24"/>
          <w:szCs w:val="24"/>
        </w:rPr>
        <w:t xml:space="preserve">□ Call your bank to let them know your travel dates, and be sure your debit card will work </w:t>
      </w:r>
      <w:r>
        <w:rPr>
          <w:rFonts w:ascii="Verdana" w:eastAsia="Times New Roman" w:hAnsi="Verdana" w:cs="Times New Roman"/>
          <w:color w:val="666666"/>
          <w:sz w:val="24"/>
          <w:szCs w:val="24"/>
        </w:rPr>
        <w:t>in Italy.</w:t>
      </w:r>
    </w:p>
    <w:p w:rsidR="00CB1A30" w:rsidRDefault="00CB1A30" w:rsidP="00CB1A30">
      <w:pPr>
        <w:shd w:val="clear" w:color="auto" w:fill="FFFFFF"/>
        <w:spacing w:before="100" w:beforeAutospacing="1" w:after="100" w:afterAutospacing="1" w:line="312" w:lineRule="auto"/>
        <w:rPr>
          <w:rFonts w:ascii="Verdana" w:eastAsia="Times New Roman" w:hAnsi="Verdana" w:cs="Times New Roman"/>
          <w:color w:val="666666"/>
          <w:sz w:val="24"/>
          <w:szCs w:val="24"/>
        </w:rPr>
      </w:pPr>
      <w:r w:rsidRPr="00CB1A30">
        <w:rPr>
          <w:rFonts w:ascii="Verdana" w:eastAsia="Times New Roman" w:hAnsi="Verdana" w:cs="Times New Roman"/>
          <w:color w:val="666666"/>
          <w:sz w:val="24"/>
          <w:szCs w:val="24"/>
        </w:rPr>
        <w:t>□</w:t>
      </w:r>
      <w:r>
        <w:rPr>
          <w:rFonts w:ascii="Verdana" w:eastAsia="Times New Roman" w:hAnsi="Verdana" w:cs="Times New Roman"/>
          <w:color w:val="666666"/>
          <w:sz w:val="24"/>
          <w:szCs w:val="24"/>
        </w:rPr>
        <w:t xml:space="preserve"> </w:t>
      </w:r>
      <w:proofErr w:type="gramStart"/>
      <w:r>
        <w:rPr>
          <w:rFonts w:ascii="Verdana" w:eastAsia="Times New Roman" w:hAnsi="Verdana" w:cs="Times New Roman"/>
          <w:b/>
          <w:color w:val="666666"/>
          <w:sz w:val="24"/>
          <w:szCs w:val="24"/>
        </w:rPr>
        <w:t>If</w:t>
      </w:r>
      <w:proofErr w:type="gramEnd"/>
      <w:r>
        <w:rPr>
          <w:rFonts w:ascii="Verdana" w:eastAsia="Times New Roman" w:hAnsi="Verdana" w:cs="Times New Roman"/>
          <w:b/>
          <w:color w:val="666666"/>
          <w:sz w:val="24"/>
          <w:szCs w:val="24"/>
        </w:rPr>
        <w:t xml:space="preserve"> you plan to use your cell phone on tour: </w:t>
      </w:r>
      <w:r w:rsidRPr="00CB1A30">
        <w:rPr>
          <w:rFonts w:ascii="Verdana" w:eastAsia="Times New Roman" w:hAnsi="Verdana" w:cs="Times New Roman"/>
          <w:color w:val="666666"/>
          <w:sz w:val="24"/>
          <w:szCs w:val="24"/>
        </w:rPr>
        <w:t>Call</w:t>
      </w:r>
      <w:r>
        <w:rPr>
          <w:rFonts w:ascii="Verdana" w:eastAsia="Times New Roman" w:hAnsi="Verdana" w:cs="Times New Roman"/>
          <w:color w:val="666666"/>
          <w:sz w:val="24"/>
          <w:szCs w:val="24"/>
        </w:rPr>
        <w:t xml:space="preserve"> your wireless provider to get set up on an international plan.  Be sure to ask about the cost for overages on calls, text and data.  You don’t want a surprise on your bill.</w:t>
      </w:r>
    </w:p>
    <w:p w:rsidR="00CB1A30" w:rsidRDefault="00CB1A30" w:rsidP="00CB1A30">
      <w:pPr>
        <w:shd w:val="clear" w:color="auto" w:fill="FFFFFF"/>
        <w:spacing w:before="100" w:beforeAutospacing="1" w:after="100" w:afterAutospacing="1" w:line="312" w:lineRule="auto"/>
        <w:rPr>
          <w:rFonts w:ascii="Verdana" w:eastAsia="Times New Roman" w:hAnsi="Verdana" w:cs="Times New Roman"/>
          <w:color w:val="666666"/>
          <w:sz w:val="24"/>
          <w:szCs w:val="24"/>
        </w:rPr>
      </w:pPr>
      <w:r>
        <w:rPr>
          <w:rFonts w:ascii="Verdana" w:eastAsia="Times New Roman" w:hAnsi="Verdana" w:cs="Times New Roman"/>
          <w:color w:val="666666"/>
          <w:sz w:val="24"/>
          <w:szCs w:val="24"/>
        </w:rPr>
        <w:t>□ Submit a copy of your prescriptions to Ms. Taylor (for daily meds).</w:t>
      </w:r>
    </w:p>
    <w:p w:rsidR="00CB1A30" w:rsidRPr="00CB1A30" w:rsidRDefault="00CB1A30" w:rsidP="00CB1A30">
      <w:pPr>
        <w:shd w:val="clear" w:color="auto" w:fill="FFFFFF"/>
        <w:spacing w:before="100" w:beforeAutospacing="1" w:after="100" w:afterAutospacing="1" w:line="312" w:lineRule="auto"/>
        <w:rPr>
          <w:rFonts w:ascii="Verdana" w:eastAsia="Times New Roman" w:hAnsi="Verdana" w:cs="Times New Roman"/>
          <w:color w:val="666666"/>
          <w:sz w:val="24"/>
          <w:szCs w:val="24"/>
        </w:rPr>
      </w:pPr>
      <w:r>
        <w:rPr>
          <w:rFonts w:ascii="Verdana" w:eastAsia="Times New Roman" w:hAnsi="Verdana" w:cs="Times New Roman"/>
          <w:color w:val="666666"/>
          <w:sz w:val="24"/>
          <w:szCs w:val="24"/>
        </w:rPr>
        <w:t>□ Double check dates and flight times for a ride home from the airport.</w:t>
      </w:r>
    </w:p>
    <w:sectPr w:rsidR="00CB1A30" w:rsidRPr="00CB1A30" w:rsidSect="00C2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64463"/>
    <w:multiLevelType w:val="multilevel"/>
    <w:tmpl w:val="BF3A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655D7"/>
    <w:multiLevelType w:val="multilevel"/>
    <w:tmpl w:val="C608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5500C"/>
    <w:multiLevelType w:val="multilevel"/>
    <w:tmpl w:val="2744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35F83"/>
    <w:multiLevelType w:val="multilevel"/>
    <w:tmpl w:val="E5E2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E49C4"/>
    <w:multiLevelType w:val="multilevel"/>
    <w:tmpl w:val="31D2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A1C2E"/>
    <w:multiLevelType w:val="multilevel"/>
    <w:tmpl w:val="6E60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2"/>
  </w:compat>
  <w:rsids>
    <w:rsidRoot w:val="00EE7E71"/>
    <w:rsid w:val="00930696"/>
    <w:rsid w:val="00C2390A"/>
    <w:rsid w:val="00CB1A30"/>
    <w:rsid w:val="00EE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E1C34-3054-4693-91F5-17840C53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udo-h2">
    <w:name w:val="pseudo-h2"/>
    <w:basedOn w:val="DefaultParagraphFont"/>
    <w:rsid w:val="00EE7E71"/>
    <w:rPr>
      <w:rFonts w:ascii="Verdana" w:hAnsi="Verdana" w:hint="default"/>
      <w:b/>
      <w:bCs/>
      <w:strike w:val="0"/>
      <w:dstrike w:val="0"/>
      <w:color w:val="FFAE00"/>
      <w:sz w:val="18"/>
      <w:szCs w:val="18"/>
      <w:u w:val="none"/>
      <w:effect w:val="none"/>
    </w:rPr>
  </w:style>
  <w:style w:type="paragraph" w:styleId="BalloonText">
    <w:name w:val="Balloon Text"/>
    <w:basedOn w:val="Normal"/>
    <w:link w:val="BalloonTextChar"/>
    <w:uiPriority w:val="99"/>
    <w:semiHidden/>
    <w:unhideWhenUsed/>
    <w:rsid w:val="00EE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88724">
      <w:bodyDiv w:val="1"/>
      <w:marLeft w:val="0"/>
      <w:marRight w:val="0"/>
      <w:marTop w:val="0"/>
      <w:marBottom w:val="0"/>
      <w:divBdr>
        <w:top w:val="none" w:sz="0" w:space="0" w:color="auto"/>
        <w:left w:val="none" w:sz="0" w:space="0" w:color="auto"/>
        <w:bottom w:val="none" w:sz="0" w:space="0" w:color="auto"/>
        <w:right w:val="none" w:sz="0" w:space="0" w:color="auto"/>
      </w:divBdr>
      <w:divsChild>
        <w:div w:id="712077155">
          <w:marLeft w:val="0"/>
          <w:marRight w:val="0"/>
          <w:marTop w:val="0"/>
          <w:marBottom w:val="0"/>
          <w:divBdr>
            <w:top w:val="none" w:sz="0" w:space="0" w:color="auto"/>
            <w:left w:val="single" w:sz="6" w:space="10" w:color="CFCFCF"/>
            <w:bottom w:val="single" w:sz="6" w:space="10" w:color="CFCFCF"/>
            <w:right w:val="single" w:sz="6" w:space="10" w:color="CFCFCF"/>
          </w:divBdr>
          <w:divsChild>
            <w:div w:id="1854105558">
              <w:marLeft w:val="0"/>
              <w:marRight w:val="0"/>
              <w:marTop w:val="0"/>
              <w:marBottom w:val="0"/>
              <w:divBdr>
                <w:top w:val="none" w:sz="0" w:space="0" w:color="auto"/>
                <w:left w:val="none" w:sz="0" w:space="0" w:color="auto"/>
                <w:bottom w:val="none" w:sz="0" w:space="0" w:color="auto"/>
                <w:right w:val="none" w:sz="0" w:space="0" w:color="auto"/>
              </w:divBdr>
              <w:divsChild>
                <w:div w:id="1646737722">
                  <w:marLeft w:val="17"/>
                  <w:marRight w:val="0"/>
                  <w:marTop w:val="0"/>
                  <w:marBottom w:val="469"/>
                  <w:divBdr>
                    <w:top w:val="none" w:sz="0" w:space="0" w:color="auto"/>
                    <w:left w:val="none" w:sz="0" w:space="0" w:color="auto"/>
                    <w:bottom w:val="none" w:sz="0" w:space="0" w:color="auto"/>
                    <w:right w:val="none" w:sz="0" w:space="0" w:color="auto"/>
                  </w:divBdr>
                  <w:divsChild>
                    <w:div w:id="1663661654">
                      <w:marLeft w:val="0"/>
                      <w:marRight w:val="0"/>
                      <w:marTop w:val="0"/>
                      <w:marBottom w:val="0"/>
                      <w:divBdr>
                        <w:top w:val="none" w:sz="0" w:space="0" w:color="auto"/>
                        <w:left w:val="none" w:sz="0" w:space="0" w:color="auto"/>
                        <w:bottom w:val="none" w:sz="0" w:space="0" w:color="auto"/>
                        <w:right w:val="none" w:sz="0" w:space="0" w:color="auto"/>
                      </w:divBdr>
                      <w:divsChild>
                        <w:div w:id="700857282">
                          <w:marLeft w:val="0"/>
                          <w:marRight w:val="0"/>
                          <w:marTop w:val="0"/>
                          <w:marBottom w:val="0"/>
                          <w:divBdr>
                            <w:top w:val="none" w:sz="0" w:space="0" w:color="auto"/>
                            <w:left w:val="none" w:sz="0" w:space="0" w:color="auto"/>
                            <w:bottom w:val="none" w:sz="0" w:space="0" w:color="auto"/>
                            <w:right w:val="none" w:sz="0" w:space="0" w:color="auto"/>
                          </w:divBdr>
                        </w:div>
                        <w:div w:id="219555154">
                          <w:marLeft w:val="0"/>
                          <w:marRight w:val="0"/>
                          <w:marTop w:val="0"/>
                          <w:marBottom w:val="0"/>
                          <w:divBdr>
                            <w:top w:val="none" w:sz="0" w:space="0" w:color="auto"/>
                            <w:left w:val="none" w:sz="0" w:space="0" w:color="auto"/>
                            <w:bottom w:val="none" w:sz="0" w:space="0" w:color="auto"/>
                            <w:right w:val="none" w:sz="0" w:space="0" w:color="auto"/>
                          </w:divBdr>
                        </w:div>
                        <w:div w:id="1914389901">
                          <w:marLeft w:val="0"/>
                          <w:marRight w:val="0"/>
                          <w:marTop w:val="0"/>
                          <w:marBottom w:val="0"/>
                          <w:divBdr>
                            <w:top w:val="none" w:sz="0" w:space="0" w:color="auto"/>
                            <w:left w:val="none" w:sz="0" w:space="0" w:color="auto"/>
                            <w:bottom w:val="none" w:sz="0" w:space="0" w:color="auto"/>
                            <w:right w:val="none" w:sz="0" w:space="0" w:color="auto"/>
                          </w:divBdr>
                        </w:div>
                        <w:div w:id="1113206385">
                          <w:marLeft w:val="0"/>
                          <w:marRight w:val="0"/>
                          <w:marTop w:val="0"/>
                          <w:marBottom w:val="0"/>
                          <w:divBdr>
                            <w:top w:val="none" w:sz="0" w:space="0" w:color="auto"/>
                            <w:left w:val="none" w:sz="0" w:space="0" w:color="auto"/>
                            <w:bottom w:val="none" w:sz="0" w:space="0" w:color="auto"/>
                            <w:right w:val="none" w:sz="0" w:space="0" w:color="auto"/>
                          </w:divBdr>
                        </w:div>
                        <w:div w:id="1211304263">
                          <w:marLeft w:val="0"/>
                          <w:marRight w:val="0"/>
                          <w:marTop w:val="0"/>
                          <w:marBottom w:val="0"/>
                          <w:divBdr>
                            <w:top w:val="none" w:sz="0" w:space="0" w:color="auto"/>
                            <w:left w:val="none" w:sz="0" w:space="0" w:color="auto"/>
                            <w:bottom w:val="none" w:sz="0" w:space="0" w:color="auto"/>
                            <w:right w:val="none" w:sz="0" w:space="0" w:color="auto"/>
                          </w:divBdr>
                        </w:div>
                        <w:div w:id="1331329453">
                          <w:marLeft w:val="0"/>
                          <w:marRight w:val="0"/>
                          <w:marTop w:val="0"/>
                          <w:marBottom w:val="0"/>
                          <w:divBdr>
                            <w:top w:val="none" w:sz="0" w:space="0" w:color="auto"/>
                            <w:left w:val="none" w:sz="0" w:space="0" w:color="auto"/>
                            <w:bottom w:val="none" w:sz="0" w:space="0" w:color="auto"/>
                            <w:right w:val="none" w:sz="0" w:space="0" w:color="auto"/>
                          </w:divBdr>
                        </w:div>
                        <w:div w:id="806122745">
                          <w:marLeft w:val="0"/>
                          <w:marRight w:val="0"/>
                          <w:marTop w:val="0"/>
                          <w:marBottom w:val="0"/>
                          <w:divBdr>
                            <w:top w:val="none" w:sz="0" w:space="0" w:color="auto"/>
                            <w:left w:val="none" w:sz="0" w:space="0" w:color="auto"/>
                            <w:bottom w:val="none" w:sz="0" w:space="0" w:color="auto"/>
                            <w:right w:val="none" w:sz="0" w:space="0" w:color="auto"/>
                          </w:divBdr>
                        </w:div>
                        <w:div w:id="14027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dc:description/>
  <cp:lastModifiedBy>Taylor, Jessica</cp:lastModifiedBy>
  <cp:revision>3</cp:revision>
  <cp:lastPrinted>2014-02-05T23:18:00Z</cp:lastPrinted>
  <dcterms:created xsi:type="dcterms:W3CDTF">2009-12-03T22:57:00Z</dcterms:created>
  <dcterms:modified xsi:type="dcterms:W3CDTF">2014-02-05T23:18:00Z</dcterms:modified>
</cp:coreProperties>
</file>