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78" w:rsidRDefault="001B6124" w:rsidP="001B6124">
      <w:pPr>
        <w:jc w:val="center"/>
        <w:rPr>
          <w:rFonts w:ascii="KG I Need A Font" w:hAnsi="KG I Need A Font"/>
          <w:b/>
          <w:sz w:val="40"/>
        </w:rPr>
      </w:pPr>
      <w:r w:rsidRPr="001B6124">
        <w:rPr>
          <w:rFonts w:ascii="KG I Need A Font" w:hAnsi="KG I Need A Font"/>
          <w:b/>
          <w:sz w:val="40"/>
        </w:rPr>
        <w:t>Cow Chip Bingo</w:t>
      </w:r>
    </w:p>
    <w:p w:rsidR="001B6124" w:rsidRDefault="001B6124" w:rsidP="001B6124">
      <w:pPr>
        <w:rPr>
          <w:rFonts w:ascii="KG I Need A Font" w:hAnsi="KG I Need A Font"/>
          <w:sz w:val="28"/>
        </w:rPr>
      </w:pPr>
      <w:r w:rsidRPr="001B6124">
        <w:rPr>
          <w:rFonts w:ascii="KG I Need A Font" w:hAnsi="KG I Need A Font"/>
          <w:sz w:val="28"/>
        </w:rPr>
        <w:t>Help us go to Europe!  Buy a square for $5 and you could possibly win a $50 gas card.  The “bingo” will take place on Saturday, December 13</w:t>
      </w:r>
      <w:r w:rsidRPr="001B6124">
        <w:rPr>
          <w:rFonts w:ascii="KG I Need A Font" w:hAnsi="KG I Need A Font"/>
          <w:sz w:val="28"/>
          <w:vertAlign w:val="superscript"/>
        </w:rPr>
        <w:t>th</w:t>
      </w:r>
      <w:r w:rsidRPr="001B6124">
        <w:rPr>
          <w:rFonts w:ascii="KG I Need A Font" w:hAnsi="KG I Need A Font"/>
          <w:sz w:val="28"/>
        </w:rPr>
        <w:t>.  The first square that the cow “picks” wins the card!  You do not have to be present to win. Winner will be notified via e-mail on December 13</w:t>
      </w:r>
      <w:r w:rsidRPr="001B6124">
        <w:rPr>
          <w:rFonts w:ascii="KG I Need A Font" w:hAnsi="KG I Need A Font"/>
          <w:sz w:val="28"/>
          <w:vertAlign w:val="superscript"/>
        </w:rPr>
        <w:t>th</w:t>
      </w:r>
      <w:r w:rsidRPr="001B6124">
        <w:rPr>
          <w:rFonts w:ascii="KG I Need A Font" w:hAnsi="KG I Need A Font"/>
          <w:sz w:val="28"/>
        </w:rPr>
        <w:t>.</w:t>
      </w:r>
    </w:p>
    <w:p w:rsidR="001B6124" w:rsidRDefault="001B6124" w:rsidP="001B6124">
      <w:pPr>
        <w:rPr>
          <w:rFonts w:ascii="KG I Need A Font" w:hAnsi="KG I Need A Font"/>
          <w:sz w:val="28"/>
        </w:rPr>
      </w:pPr>
    </w:p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1092"/>
        <w:gridCol w:w="1092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 w:rsidR="001B6124" w:rsidTr="001B6124">
        <w:trPr>
          <w:trHeight w:val="943"/>
        </w:trPr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1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2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3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4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5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6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7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8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9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10</w:t>
            </w:r>
          </w:p>
        </w:tc>
      </w:tr>
      <w:tr w:rsidR="001B6124" w:rsidTr="001B6124">
        <w:trPr>
          <w:trHeight w:val="943"/>
        </w:trPr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11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12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13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14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14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16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17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18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19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20</w:t>
            </w:r>
          </w:p>
        </w:tc>
      </w:tr>
      <w:tr w:rsidR="001B6124" w:rsidTr="001B6124">
        <w:trPr>
          <w:trHeight w:val="979"/>
        </w:trPr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21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22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23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24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25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26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27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28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29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30</w:t>
            </w:r>
          </w:p>
        </w:tc>
      </w:tr>
      <w:tr w:rsidR="001B6124" w:rsidTr="001B6124">
        <w:trPr>
          <w:trHeight w:val="943"/>
        </w:trPr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31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32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33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34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35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36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37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38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39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40</w:t>
            </w:r>
          </w:p>
        </w:tc>
      </w:tr>
      <w:tr w:rsidR="001B6124" w:rsidTr="001B6124">
        <w:trPr>
          <w:trHeight w:val="943"/>
        </w:trPr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41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42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43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44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45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46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47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48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49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50</w:t>
            </w:r>
          </w:p>
        </w:tc>
      </w:tr>
      <w:tr w:rsidR="001B6124" w:rsidTr="001B6124">
        <w:trPr>
          <w:trHeight w:val="943"/>
        </w:trPr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51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52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53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54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55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56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57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58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59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60</w:t>
            </w:r>
          </w:p>
        </w:tc>
      </w:tr>
      <w:tr w:rsidR="001B6124" w:rsidTr="001B6124">
        <w:trPr>
          <w:trHeight w:val="979"/>
        </w:trPr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61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62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63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64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65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66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67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68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69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70</w:t>
            </w:r>
          </w:p>
        </w:tc>
      </w:tr>
      <w:tr w:rsidR="001B6124" w:rsidTr="001B6124">
        <w:trPr>
          <w:trHeight w:val="943"/>
        </w:trPr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71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72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73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74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75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76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77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78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79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80</w:t>
            </w:r>
          </w:p>
        </w:tc>
      </w:tr>
      <w:tr w:rsidR="001B6124" w:rsidTr="001B6124">
        <w:trPr>
          <w:trHeight w:val="943"/>
        </w:trPr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81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82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83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84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85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86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87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88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89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90</w:t>
            </w:r>
          </w:p>
        </w:tc>
      </w:tr>
      <w:tr w:rsidR="001B6124" w:rsidTr="001B6124">
        <w:trPr>
          <w:trHeight w:val="1061"/>
        </w:trPr>
        <w:tc>
          <w:tcPr>
            <w:tcW w:w="1092" w:type="dxa"/>
          </w:tcPr>
          <w:p w:rsidR="001B6124" w:rsidRPr="001B6124" w:rsidRDefault="001B6124" w:rsidP="001B6124">
            <w:pPr>
              <w:tabs>
                <w:tab w:val="left" w:pos="871"/>
              </w:tabs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91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>
              <w:rPr>
                <w:rFonts w:ascii="KG I Need A Font" w:hAnsi="KG I Need A Font"/>
                <w:b/>
                <w:sz w:val="52"/>
              </w:rPr>
              <w:t>92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93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94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95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96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97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98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99</w:t>
            </w:r>
          </w:p>
        </w:tc>
        <w:tc>
          <w:tcPr>
            <w:tcW w:w="1092" w:type="dxa"/>
          </w:tcPr>
          <w:p w:rsidR="001B6124" w:rsidRPr="001B6124" w:rsidRDefault="001B6124" w:rsidP="001B6124">
            <w:pPr>
              <w:jc w:val="center"/>
              <w:rPr>
                <w:rFonts w:ascii="KG I Need A Font" w:hAnsi="KG I Need A Font"/>
                <w:b/>
                <w:sz w:val="52"/>
              </w:rPr>
            </w:pPr>
            <w:r w:rsidRPr="001B6124">
              <w:rPr>
                <w:rFonts w:ascii="KG I Need A Font" w:hAnsi="KG I Need A Font"/>
                <w:b/>
                <w:sz w:val="52"/>
              </w:rPr>
              <w:t>100</w:t>
            </w:r>
          </w:p>
        </w:tc>
      </w:tr>
    </w:tbl>
    <w:p w:rsidR="001B6124" w:rsidRPr="001B6124" w:rsidRDefault="001B6124" w:rsidP="001B6124">
      <w:pPr>
        <w:rPr>
          <w:rFonts w:ascii="KG I Need A Font" w:hAnsi="KG I Need A Font"/>
          <w:sz w:val="28"/>
        </w:rPr>
      </w:pPr>
    </w:p>
    <w:p w:rsidR="001B6124" w:rsidRDefault="001B6124"/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</w:tblGrid>
      <w:tr w:rsidR="001B6124" w:rsidTr="001B6124">
        <w:trPr>
          <w:trHeight w:val="1320"/>
        </w:trPr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7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9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10</w:t>
            </w:r>
          </w:p>
        </w:tc>
      </w:tr>
      <w:tr w:rsidR="001B6124" w:rsidTr="001B6124">
        <w:trPr>
          <w:trHeight w:val="1320"/>
        </w:trPr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11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12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13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14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14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16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17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18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19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20</w:t>
            </w:r>
          </w:p>
        </w:tc>
      </w:tr>
      <w:tr w:rsidR="001B6124" w:rsidTr="001B6124">
        <w:trPr>
          <w:trHeight w:val="1370"/>
        </w:trPr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21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22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23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24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25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26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27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28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29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30</w:t>
            </w:r>
          </w:p>
        </w:tc>
      </w:tr>
      <w:tr w:rsidR="001B6124" w:rsidTr="001B6124">
        <w:trPr>
          <w:trHeight w:val="1320"/>
        </w:trPr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31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32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33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34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35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36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37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38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39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40</w:t>
            </w:r>
          </w:p>
        </w:tc>
      </w:tr>
      <w:tr w:rsidR="001B6124" w:rsidTr="001B6124">
        <w:trPr>
          <w:trHeight w:val="1320"/>
        </w:trPr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41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42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43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44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45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46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47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48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49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50</w:t>
            </w:r>
          </w:p>
        </w:tc>
      </w:tr>
      <w:tr w:rsidR="001B6124" w:rsidTr="001B6124">
        <w:trPr>
          <w:trHeight w:val="1320"/>
        </w:trPr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51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52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53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54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55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56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57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58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59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60</w:t>
            </w:r>
          </w:p>
        </w:tc>
      </w:tr>
      <w:tr w:rsidR="001B6124" w:rsidTr="001B6124">
        <w:trPr>
          <w:trHeight w:val="1370"/>
        </w:trPr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61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62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63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64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65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66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67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68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69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70</w:t>
            </w:r>
          </w:p>
        </w:tc>
      </w:tr>
      <w:tr w:rsidR="001B6124" w:rsidTr="001B6124">
        <w:trPr>
          <w:trHeight w:val="1320"/>
        </w:trPr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71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72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73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74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75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76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77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78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79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80</w:t>
            </w:r>
          </w:p>
        </w:tc>
      </w:tr>
      <w:tr w:rsidR="001B6124" w:rsidTr="001B6124">
        <w:trPr>
          <w:trHeight w:val="1320"/>
        </w:trPr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81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82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83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84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85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86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87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88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89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90</w:t>
            </w:r>
          </w:p>
        </w:tc>
      </w:tr>
      <w:tr w:rsidR="001B6124" w:rsidTr="001B6124">
        <w:trPr>
          <w:trHeight w:val="1485"/>
        </w:trPr>
        <w:tc>
          <w:tcPr>
            <w:tcW w:w="1088" w:type="dxa"/>
          </w:tcPr>
          <w:p w:rsidR="001B6124" w:rsidRPr="001B6124" w:rsidRDefault="001B6124" w:rsidP="00250BDF">
            <w:pPr>
              <w:tabs>
                <w:tab w:val="left" w:pos="871"/>
              </w:tabs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91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92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93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94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95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96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97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98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99</w:t>
            </w:r>
          </w:p>
        </w:tc>
        <w:tc>
          <w:tcPr>
            <w:tcW w:w="1088" w:type="dxa"/>
          </w:tcPr>
          <w:p w:rsidR="001B6124" w:rsidRPr="001B6124" w:rsidRDefault="001B6124" w:rsidP="00250BDF">
            <w:pPr>
              <w:jc w:val="center"/>
              <w:rPr>
                <w:rFonts w:ascii="KG I Need A Font" w:hAnsi="KG I Need A Font"/>
                <w:b/>
                <w:sz w:val="20"/>
                <w:szCs w:val="20"/>
              </w:rPr>
            </w:pPr>
            <w:r w:rsidRPr="001B6124">
              <w:rPr>
                <w:rFonts w:ascii="KG I Need A Font" w:hAnsi="KG I Need A Font"/>
                <w:b/>
                <w:sz w:val="20"/>
                <w:szCs w:val="20"/>
              </w:rPr>
              <w:t>100</w:t>
            </w:r>
          </w:p>
        </w:tc>
      </w:tr>
    </w:tbl>
    <w:p w:rsidR="001B6124" w:rsidRDefault="001B6124">
      <w:r>
        <w:t xml:space="preserve">*Blow this page up, and cut out each square for students to sell.  They must </w:t>
      </w:r>
      <w:r w:rsidR="00763558">
        <w:t>record the buyers name and email in the square and turn it in to be marked off on the master sheet.</w:t>
      </w:r>
      <w:bookmarkStart w:id="0" w:name="_GoBack"/>
      <w:bookmarkEnd w:id="0"/>
    </w:p>
    <w:sectPr w:rsidR="001B6124" w:rsidSect="001B6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I Need A Font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24"/>
    <w:rsid w:val="001B6124"/>
    <w:rsid w:val="00763558"/>
    <w:rsid w:val="00F2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57617-3E0F-41B1-AD65-74AD8E0D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Jessica</dc:creator>
  <cp:keywords/>
  <dc:description/>
  <cp:lastModifiedBy>Taylor, Jessica</cp:lastModifiedBy>
  <cp:revision>1</cp:revision>
  <dcterms:created xsi:type="dcterms:W3CDTF">2014-11-23T22:34:00Z</dcterms:created>
  <dcterms:modified xsi:type="dcterms:W3CDTF">2014-11-23T22:46:00Z</dcterms:modified>
</cp:coreProperties>
</file>